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3E" w:rsidRDefault="00E2143E" w:rsidP="00E2143E">
      <w:pPr>
        <w:pStyle w:val="NoSpacing"/>
        <w:spacing w:line="276" w:lineRule="auto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SOUTHEAST LOUISIANA FLOOD PROTECTION AUTHORITY – WEST (SLFPA – W)</w:t>
      </w:r>
    </w:p>
    <w:p w:rsidR="00E2143E" w:rsidRDefault="00C62F94" w:rsidP="00E2143E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Special </w:t>
      </w:r>
      <w:r w:rsidR="00E2143E">
        <w:rPr>
          <w:rFonts w:asciiTheme="majorHAnsi" w:hAnsiTheme="majorHAnsi"/>
        </w:rPr>
        <w:t>Finance, Administration, Legal, and Publ</w:t>
      </w:r>
      <w:r>
        <w:rPr>
          <w:rFonts w:asciiTheme="majorHAnsi" w:hAnsiTheme="majorHAnsi"/>
        </w:rPr>
        <w:t>ic Information Committee</w:t>
      </w:r>
      <w:r w:rsidR="00E2143E">
        <w:rPr>
          <w:rFonts w:asciiTheme="majorHAnsi" w:hAnsiTheme="majorHAnsi"/>
        </w:rPr>
        <w:t xml:space="preserve"> Meeting</w:t>
      </w:r>
    </w:p>
    <w:p w:rsidR="00E2143E" w:rsidRDefault="00E2143E" w:rsidP="00E2143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Wednesday, August 14, 2013</w:t>
      </w:r>
    </w:p>
    <w:p w:rsidR="00E2143E" w:rsidRDefault="00E2143E">
      <w:pPr>
        <w:rPr>
          <w:rFonts w:asciiTheme="majorHAnsi" w:hAnsiTheme="majorHAnsi"/>
        </w:rPr>
      </w:pPr>
    </w:p>
    <w:p w:rsidR="00E2143E" w:rsidRDefault="00E2143E" w:rsidP="00E2143E">
      <w:pPr>
        <w:pStyle w:val="NoSpacing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Finance, Administration, Legal, and Public Information (FALPI) Committee of the SLFPA – W met in a Special Meeting on Wednesday August 14, 2013 with the following members present:  Mr. Dauphin, chairma</w:t>
      </w:r>
      <w:r w:rsidR="00C62F94">
        <w:rPr>
          <w:rFonts w:asciiTheme="majorHAnsi" w:hAnsiTheme="majorHAnsi"/>
        </w:rPr>
        <w:t>n, Ms. Maclay and Mr. Camnetar. M</w:t>
      </w:r>
      <w:r>
        <w:rPr>
          <w:rFonts w:asciiTheme="majorHAnsi" w:hAnsiTheme="majorHAnsi"/>
        </w:rPr>
        <w:t>r. Miserendino, Ms. Ford, Mr. Avant, legal couns</w:t>
      </w:r>
      <w:r w:rsidR="00C62F94">
        <w:rPr>
          <w:rFonts w:asciiTheme="majorHAnsi" w:hAnsiTheme="majorHAnsi"/>
        </w:rPr>
        <w:t xml:space="preserve">el, and Mr. </w:t>
      </w:r>
      <w:proofErr w:type="spellStart"/>
      <w:r w:rsidR="00C62F94">
        <w:rPr>
          <w:rFonts w:asciiTheme="majorHAnsi" w:hAnsiTheme="majorHAnsi"/>
        </w:rPr>
        <w:t>Ehrhardt</w:t>
      </w:r>
      <w:proofErr w:type="spellEnd"/>
      <w:r w:rsidR="00C62F94">
        <w:rPr>
          <w:rFonts w:asciiTheme="majorHAnsi" w:hAnsiTheme="majorHAnsi"/>
        </w:rPr>
        <w:t>, public information, were also in attendance. Mr. Merritt listened to the meeting via telephone.</w:t>
      </w:r>
    </w:p>
    <w:p w:rsidR="00E2143E" w:rsidRDefault="00E2143E">
      <w:pPr>
        <w:rPr>
          <w:rFonts w:asciiTheme="majorHAnsi" w:hAnsiTheme="majorHAnsi"/>
        </w:rPr>
      </w:pPr>
      <w:r>
        <w:rPr>
          <w:rFonts w:asciiTheme="majorHAnsi" w:hAnsiTheme="majorHAnsi"/>
        </w:rPr>
        <w:t>Mr. Dauphin called the meeting to order in the Commissioner</w:t>
      </w:r>
      <w:r w:rsidR="00AA15C1">
        <w:rPr>
          <w:rFonts w:asciiTheme="majorHAnsi" w:hAnsiTheme="majorHAnsi"/>
        </w:rPr>
        <w:t>s’ meeting</w:t>
      </w:r>
      <w:r>
        <w:rPr>
          <w:rFonts w:asciiTheme="majorHAnsi" w:hAnsiTheme="majorHAnsi"/>
        </w:rPr>
        <w:t xml:space="preserve"> room at the SLFPA-W Office, 7001 River Road, Marrero, LA, at approximately 5:55 PM.</w:t>
      </w:r>
    </w:p>
    <w:p w:rsidR="00E2143E" w:rsidRDefault="00E2143E">
      <w:pPr>
        <w:rPr>
          <w:rFonts w:asciiTheme="majorHAnsi" w:hAnsiTheme="majorHAnsi"/>
        </w:rPr>
      </w:pPr>
      <w:r>
        <w:rPr>
          <w:rFonts w:asciiTheme="majorHAnsi" w:hAnsiTheme="majorHAnsi"/>
        </w:rPr>
        <w:t>The Committee unanimously approved the agenda as presented.</w:t>
      </w:r>
    </w:p>
    <w:p w:rsidR="00E2143E" w:rsidRDefault="00E2143E">
      <w:pPr>
        <w:rPr>
          <w:rFonts w:asciiTheme="majorHAnsi" w:hAnsiTheme="majorHAnsi"/>
        </w:rPr>
      </w:pPr>
      <w:r>
        <w:rPr>
          <w:rFonts w:asciiTheme="majorHAnsi" w:hAnsiTheme="majorHAnsi"/>
        </w:rPr>
        <w:t>There were no public comments.</w:t>
      </w:r>
    </w:p>
    <w:p w:rsidR="00AA15C1" w:rsidRDefault="00AA15C1" w:rsidP="00E2143E">
      <w:pPr>
        <w:pStyle w:val="NoSpacing"/>
        <w:spacing w:after="200"/>
        <w:jc w:val="both"/>
        <w:rPr>
          <w:rFonts w:ascii="Cambria" w:hAnsi="Cambria"/>
        </w:rPr>
      </w:pPr>
      <w:r>
        <w:rPr>
          <w:rFonts w:ascii="Cambria" w:hAnsi="Cambria"/>
        </w:rPr>
        <w:t>The Committee discussed the intergovernmental agreement</w:t>
      </w:r>
      <w:r w:rsidR="00C3344C">
        <w:rPr>
          <w:rFonts w:ascii="Cambria" w:hAnsi="Cambria"/>
        </w:rPr>
        <w:t xml:space="preserve"> with CPRA. After the discussion, the Committee requested Mr. Avant to make some changes to the agreement.</w:t>
      </w:r>
    </w:p>
    <w:p w:rsidR="00E2143E" w:rsidRDefault="00E2143E" w:rsidP="00E2143E">
      <w:pPr>
        <w:pStyle w:val="NoSpacing"/>
        <w:spacing w:after="200"/>
        <w:jc w:val="both"/>
        <w:rPr>
          <w:rFonts w:ascii="Cambria" w:hAnsi="Cambria"/>
        </w:rPr>
      </w:pPr>
      <w:r w:rsidRPr="005D0A45">
        <w:rPr>
          <w:rFonts w:ascii="Cambria" w:hAnsi="Cambria"/>
        </w:rPr>
        <w:t xml:space="preserve">Mr. Dauphin announced that the next regularly scheduled Committee meeting will be held on Tuesday, </w:t>
      </w:r>
      <w:r w:rsidR="00AA15C1">
        <w:rPr>
          <w:rFonts w:ascii="Cambria" w:hAnsi="Cambria"/>
        </w:rPr>
        <w:t>September 10,</w:t>
      </w:r>
      <w:r w:rsidRPr="005D0A45">
        <w:rPr>
          <w:rFonts w:ascii="Cambria" w:hAnsi="Cambria"/>
        </w:rPr>
        <w:t xml:space="preserve"> 2013 at 6:00 PM in the </w:t>
      </w:r>
      <w:r w:rsidR="00AA15C1">
        <w:rPr>
          <w:rFonts w:ascii="Cambria" w:hAnsi="Cambria"/>
        </w:rPr>
        <w:t>Commissioners’ meeting</w:t>
      </w:r>
      <w:r>
        <w:rPr>
          <w:rFonts w:ascii="Cambria" w:hAnsi="Cambria"/>
        </w:rPr>
        <w:t xml:space="preserve"> </w:t>
      </w:r>
      <w:r w:rsidR="00AA15C1">
        <w:rPr>
          <w:rFonts w:ascii="Cambria" w:hAnsi="Cambria"/>
        </w:rPr>
        <w:t>r</w:t>
      </w:r>
      <w:r>
        <w:rPr>
          <w:rFonts w:ascii="Cambria" w:hAnsi="Cambria"/>
        </w:rPr>
        <w:t>oom</w:t>
      </w:r>
      <w:r w:rsidRPr="005D0A45">
        <w:rPr>
          <w:rFonts w:ascii="Cambria" w:hAnsi="Cambria"/>
        </w:rPr>
        <w:t xml:space="preserve"> at the SLFPA – W Office, 7001 River Road, Marrero, Louisiana.</w:t>
      </w:r>
    </w:p>
    <w:p w:rsidR="00E2143E" w:rsidRPr="005D0A45" w:rsidRDefault="00E2143E" w:rsidP="00E2143E">
      <w:pPr>
        <w:pStyle w:val="NoSpacing"/>
        <w:spacing w:after="200"/>
        <w:rPr>
          <w:rFonts w:ascii="Cambria" w:hAnsi="Cambria"/>
        </w:rPr>
      </w:pPr>
      <w:r w:rsidRPr="005D0A45">
        <w:rPr>
          <w:rFonts w:ascii="Cambria" w:hAnsi="Cambria"/>
        </w:rPr>
        <w:t>There being no further business, the meeting</w:t>
      </w:r>
      <w:r>
        <w:rPr>
          <w:rFonts w:ascii="Cambria" w:hAnsi="Cambria"/>
        </w:rPr>
        <w:t xml:space="preserve"> adjourned at approximately </w:t>
      </w:r>
      <w:r w:rsidR="00AA15C1">
        <w:rPr>
          <w:rFonts w:ascii="Cambria" w:hAnsi="Cambria"/>
        </w:rPr>
        <w:t>7:15</w:t>
      </w:r>
      <w:r>
        <w:rPr>
          <w:rFonts w:ascii="Cambria" w:hAnsi="Cambria"/>
        </w:rPr>
        <w:t xml:space="preserve"> </w:t>
      </w:r>
      <w:r w:rsidRPr="005D0A45">
        <w:rPr>
          <w:rFonts w:ascii="Cambria" w:hAnsi="Cambria"/>
        </w:rPr>
        <w:t>PM.</w:t>
      </w:r>
    </w:p>
    <w:p w:rsidR="00E2143E" w:rsidRPr="00E2143E" w:rsidRDefault="00E2143E">
      <w:pPr>
        <w:rPr>
          <w:rFonts w:asciiTheme="majorHAnsi" w:hAnsiTheme="majorHAnsi"/>
        </w:rPr>
      </w:pPr>
    </w:p>
    <w:sectPr w:rsidR="00E2143E" w:rsidRPr="00E2143E" w:rsidSect="00FB2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C1" w:rsidRDefault="00AA15C1" w:rsidP="00AA15C1">
      <w:pPr>
        <w:spacing w:after="0" w:line="240" w:lineRule="auto"/>
      </w:pPr>
      <w:r>
        <w:separator/>
      </w:r>
    </w:p>
  </w:endnote>
  <w:endnote w:type="continuationSeparator" w:id="0">
    <w:p w:rsidR="00AA15C1" w:rsidRDefault="00AA15C1" w:rsidP="00AA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C1" w:rsidRDefault="00AA1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C1" w:rsidRDefault="00AA15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C1" w:rsidRDefault="00AA1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C1" w:rsidRDefault="00AA15C1" w:rsidP="00AA15C1">
      <w:pPr>
        <w:spacing w:after="0" w:line="240" w:lineRule="auto"/>
      </w:pPr>
      <w:r>
        <w:separator/>
      </w:r>
    </w:p>
  </w:footnote>
  <w:footnote w:type="continuationSeparator" w:id="0">
    <w:p w:rsidR="00AA15C1" w:rsidRDefault="00AA15C1" w:rsidP="00AA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C1" w:rsidRDefault="00AA1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C1" w:rsidRDefault="00AA1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C1" w:rsidRDefault="00AA1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3E"/>
    <w:rsid w:val="00AA15C1"/>
    <w:rsid w:val="00B069A0"/>
    <w:rsid w:val="00C3344C"/>
    <w:rsid w:val="00C62F94"/>
    <w:rsid w:val="00E2143E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4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C1"/>
  </w:style>
  <w:style w:type="paragraph" w:styleId="Footer">
    <w:name w:val="footer"/>
    <w:basedOn w:val="Normal"/>
    <w:link w:val="FooterChar"/>
    <w:uiPriority w:val="99"/>
    <w:unhideWhenUsed/>
    <w:rsid w:val="00AA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4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C1"/>
  </w:style>
  <w:style w:type="paragraph" w:styleId="Footer">
    <w:name w:val="footer"/>
    <w:basedOn w:val="Normal"/>
    <w:link w:val="FooterChar"/>
    <w:uiPriority w:val="99"/>
    <w:unhideWhenUsed/>
    <w:rsid w:val="00AA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4</cp:revision>
  <cp:lastPrinted>2013-09-13T18:09:00Z</cp:lastPrinted>
  <dcterms:created xsi:type="dcterms:W3CDTF">2013-08-22T13:13:00Z</dcterms:created>
  <dcterms:modified xsi:type="dcterms:W3CDTF">2013-09-13T18:09:00Z</dcterms:modified>
</cp:coreProperties>
</file>